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28" w:rsidRDefault="00186C28" w:rsidP="00186C28">
      <w:r>
        <w:t xml:space="preserve">                 </w:t>
      </w:r>
      <w:bookmarkStart w:id="0" w:name="_GoBack"/>
      <w:bookmarkEnd w:id="0"/>
      <w:r>
        <w:t xml:space="preserve">     Základná š</w:t>
      </w:r>
      <w:r>
        <w:t>kola s materskou školou Krušetnica č. 83, 029 54 Krušetnica</w:t>
      </w:r>
    </w:p>
    <w:p w:rsidR="00186C28" w:rsidRPr="001F7702" w:rsidRDefault="00186C28" w:rsidP="00186C28">
      <w:r>
        <w:t>-----------------------------------------------------------------------------------------------------------------</w:t>
      </w:r>
      <w:r w:rsidRPr="001F770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1F7702">
        <w:rPr>
          <w:b/>
        </w:rPr>
        <w:t>Prihláška a zápisný lístok na stravovanie do zariadenia školského stravovania</w:t>
      </w:r>
    </w:p>
    <w:p w:rsidR="00186C28" w:rsidRPr="001F7702" w:rsidRDefault="00186C28" w:rsidP="00186C28">
      <w:pPr>
        <w:rPr>
          <w:b/>
        </w:rPr>
      </w:pPr>
    </w:p>
    <w:p w:rsidR="00186C28" w:rsidRDefault="00186C28" w:rsidP="00186C28">
      <w:r>
        <w:t xml:space="preserve"> Záväzne prihlasujem svoje dieťa na stravovanie do ško</w:t>
      </w:r>
      <w:r>
        <w:t>lskej jedálne  pri ZŠ s MŠ Krušetnica</w:t>
      </w:r>
      <w:r>
        <w:t xml:space="preserve"> </w:t>
      </w:r>
    </w:p>
    <w:p w:rsidR="00186C28" w:rsidRDefault="00186C28" w:rsidP="00186C28">
      <w:r>
        <w:t xml:space="preserve"> v  školskom roku   2015/ 2016</w:t>
      </w:r>
    </w:p>
    <w:p w:rsidR="00186C28" w:rsidRDefault="00186C28" w:rsidP="00186C28"/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Meno a priezvisko dieťaťa/žiaka    :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Adresa trvalého pobytu dieťaťa     :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Matka / otec :     meno a priezvisko : 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 číslo účtu: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číslo telefónu      :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e- mailový kontakt :</w:t>
      </w:r>
    </w:p>
    <w:p w:rsidR="00186C28" w:rsidRPr="001A0B39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Spôsob úhrady :   </w:t>
      </w:r>
      <w:r w:rsidRPr="001A0B39">
        <w:rPr>
          <w:b/>
        </w:rPr>
        <w:t>na číslo účtu školskej jedálne</w:t>
      </w:r>
      <w:r>
        <w:rPr>
          <w:b/>
        </w:rPr>
        <w:t xml:space="preserve"> v Krušetnici   4040762008 / 5600</w:t>
      </w:r>
      <w:r w:rsidRPr="001A0B39">
        <w:rPr>
          <w:b/>
        </w:rPr>
        <w:t xml:space="preserve"> 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                                                                    </w:t>
      </w:r>
    </w:p>
    <w:p w:rsidR="00186C28" w:rsidRDefault="00186C28" w:rsidP="00186C28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trvalým bankovým príkazom</w:t>
      </w:r>
    </w:p>
    <w:p w:rsidR="00186C28" w:rsidRDefault="00186C28" w:rsidP="00186C28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internetbankingom</w:t>
      </w:r>
    </w:p>
    <w:p w:rsidR="00186C28" w:rsidRDefault="00186C28" w:rsidP="00186C28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šekom zo ŠJ</w:t>
      </w:r>
    </w:p>
    <w:p w:rsidR="00186C28" w:rsidRDefault="00186C28" w:rsidP="00186C28">
      <w:pPr>
        <w:pStyle w:val="Odsekzoznamu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prevodným príkazom v banke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60"/>
      </w:pPr>
      <w:r>
        <w:t>x – označ ktorým spôsobom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Denný poplatok za odobraté jedlo :     MŠ celodenná : 1,12 €        /   desiata+ obed+ olovrant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                      MŠ poldenná :  0,90  €      /   desiata+ obed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                      MŠ desiata  :     0,26 €       /   desiata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                       I. stupeň  ZŠ   :0,95 €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                                                            Dospelí           :2,82  €    </w:t>
      </w:r>
    </w:p>
    <w:p w:rsidR="00186C28" w:rsidRDefault="00186C28" w:rsidP="00186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x - označ  ktorú kategóriu </w:t>
      </w:r>
    </w:p>
    <w:p w:rsidR="00186C28" w:rsidRDefault="00186C28" w:rsidP="00186C28"/>
    <w:p w:rsidR="00186C28" w:rsidRDefault="00186C28" w:rsidP="00186C28">
      <w:r>
        <w:t>Zákonný zástupca sa zaväzuje a je povinný uhrádzať sumu príspevkov  za kalendárny mesiac</w:t>
      </w:r>
    </w:p>
    <w:p w:rsidR="00186C28" w:rsidRDefault="00186C28" w:rsidP="00186C28">
      <w:r>
        <w:t>vopred, najneskôr do 10. dňa  v mesiaci  v ktorom sa stravovanie poskytuje.</w:t>
      </w:r>
    </w:p>
    <w:p w:rsidR="00186C28" w:rsidRDefault="00186C28" w:rsidP="00186C28"/>
    <w:p w:rsidR="00186C28" w:rsidRDefault="00186C28" w:rsidP="00186C28">
      <w:r>
        <w:t>V prípade ak nebude zo strany zákonného zástupcu stravníka uhradená riadne a včas , toto bude považované za podstatné porušenie povinností zákonného zástupcu a školská jedáleň</w:t>
      </w:r>
    </w:p>
    <w:p w:rsidR="00186C28" w:rsidRDefault="00186C28" w:rsidP="00186C28">
      <w:r>
        <w:t>má z tohto dôvodu  právo  na ukončenie poskytovania stravy.</w:t>
      </w:r>
    </w:p>
    <w:p w:rsidR="00186C28" w:rsidRDefault="00186C28" w:rsidP="00186C28"/>
    <w:p w:rsidR="00186C28" w:rsidRDefault="00186C28" w:rsidP="00186C28">
      <w:r>
        <w:t>Práva a povinnosti zákonného zástupcu stravníka a školskej jedálne sa v tomto zápisnom lístku  riadia predpismi a príslušnými ustanoveniami: zákona č. 245/2008 Z. z. o výchove</w:t>
      </w:r>
    </w:p>
    <w:p w:rsidR="00186C28" w:rsidRDefault="00186C28" w:rsidP="00186C28">
      <w:r>
        <w:t xml:space="preserve">a vzdelávaní, vyhláška MŠ SR č. 330/2009 Z. z. o ZŠS , vyhláška MZ SR 533/2007 Z. z. </w:t>
      </w:r>
    </w:p>
    <w:p w:rsidR="00186C28" w:rsidRDefault="00186C28" w:rsidP="00186C28">
      <w:r>
        <w:t>o podrobnostiach o pož</w:t>
      </w:r>
      <w:r>
        <w:t>iadavkách na ZŠS, VZN obce Krušetnica</w:t>
      </w:r>
      <w:r>
        <w:t>, prevádzkový poriadok školskej</w:t>
      </w:r>
      <w:r>
        <w:t xml:space="preserve"> jedálne Krušetnica</w:t>
      </w:r>
      <w:r>
        <w:t>, zákona č. 122/20013 Z .z. o ochrane osobných údajov, zákona č. 395/2002</w:t>
      </w:r>
    </w:p>
    <w:p w:rsidR="00186C28" w:rsidRDefault="00186C28" w:rsidP="00186C28">
      <w:r>
        <w:t>Z. z. o archívoch a registratúrach.</w:t>
      </w:r>
    </w:p>
    <w:p w:rsidR="00186C28" w:rsidRDefault="00186C28" w:rsidP="00186C28"/>
    <w:p w:rsidR="00186C28" w:rsidRDefault="00186C28" w:rsidP="00186C28">
      <w:r>
        <w:t xml:space="preserve">v ---------------------------  dňa ---------------------      ---------------------------------------------- </w:t>
      </w:r>
    </w:p>
    <w:p w:rsidR="00186C28" w:rsidRDefault="00186C28" w:rsidP="00186C28"/>
    <w:p w:rsidR="00186C28" w:rsidRDefault="00186C28" w:rsidP="00186C28">
      <w:r>
        <w:t xml:space="preserve">                                                                                    podpis zákonného zástupcu</w:t>
      </w:r>
    </w:p>
    <w:p w:rsidR="00186C28" w:rsidRDefault="00186C28" w:rsidP="00186C28"/>
    <w:p w:rsidR="00186C28" w:rsidRDefault="00186C28" w:rsidP="00186C28"/>
    <w:p w:rsidR="00186C28" w:rsidRDefault="00186C28" w:rsidP="00186C28"/>
    <w:p w:rsidR="00107EC1" w:rsidRDefault="00107EC1"/>
    <w:sectPr w:rsidR="0010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A7098"/>
    <w:multiLevelType w:val="hybridMultilevel"/>
    <w:tmpl w:val="DBD041A6"/>
    <w:lvl w:ilvl="0" w:tplc="3CC6FE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28"/>
    <w:rsid w:val="00107EC1"/>
    <w:rsid w:val="001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6F8CE-E4E9-4661-8C79-50D83003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6C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2015-08-24T07:26:00Z</dcterms:created>
  <dcterms:modified xsi:type="dcterms:W3CDTF">2015-08-24T07:31:00Z</dcterms:modified>
</cp:coreProperties>
</file>